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C2" w:rsidRPr="00043CDA" w:rsidRDefault="003B51C2" w:rsidP="00BE3B2F">
      <w:pPr>
        <w:tabs>
          <w:tab w:val="left" w:pos="1440"/>
        </w:tabs>
        <w:spacing w:after="0" w:line="240" w:lineRule="auto"/>
        <w:ind w:left="1440" w:hanging="1440"/>
      </w:pPr>
      <w:r w:rsidRPr="00043CDA">
        <w:rPr>
          <w:b/>
        </w:rPr>
        <w:t>Title:</w:t>
      </w:r>
      <w:r w:rsidRPr="00043CDA">
        <w:t xml:space="preserve"> </w:t>
      </w:r>
      <w:r w:rsidRPr="00043CDA">
        <w:tab/>
        <w:t xml:space="preserve">Extension Specialist in Weed Science for </w:t>
      </w:r>
      <w:r>
        <w:t>Specialty Crops</w:t>
      </w:r>
    </w:p>
    <w:p w:rsidR="003B51C2" w:rsidRPr="00043CDA" w:rsidRDefault="003B51C2" w:rsidP="00BE3B2F">
      <w:pPr>
        <w:tabs>
          <w:tab w:val="left" w:pos="1440"/>
          <w:tab w:val="left" w:pos="6510"/>
        </w:tabs>
        <w:spacing w:after="0" w:line="240" w:lineRule="auto"/>
        <w:ind w:left="1440" w:hanging="1440"/>
      </w:pPr>
      <w:r w:rsidRPr="00043CDA">
        <w:rPr>
          <w:b/>
        </w:rPr>
        <w:t>Appointment:</w:t>
      </w:r>
      <w:r>
        <w:tab/>
      </w:r>
      <w:r w:rsidRPr="00043CDA">
        <w:t>50% Extension, 30% Research, and 20% Teaching</w:t>
      </w:r>
    </w:p>
    <w:p w:rsidR="003B51C2" w:rsidRDefault="003B51C2" w:rsidP="00BE3B2F">
      <w:pPr>
        <w:tabs>
          <w:tab w:val="left" w:pos="1440"/>
        </w:tabs>
        <w:spacing w:after="0" w:line="240" w:lineRule="auto"/>
        <w:ind w:left="1440" w:hanging="1440"/>
        <w:rPr>
          <w:b/>
        </w:rPr>
      </w:pPr>
      <w:r>
        <w:rPr>
          <w:b/>
        </w:rPr>
        <w:t>Location:</w:t>
      </w:r>
      <w:r w:rsidRPr="00D565DB">
        <w:tab/>
      </w:r>
      <w:r>
        <w:t xml:space="preserve">Department of Plant Biology, New Jersey Agricultural Experiment Station (NJAES), </w:t>
      </w:r>
      <w:r w:rsidRPr="00D565DB">
        <w:t>School of Environmental and Biological Science</w:t>
      </w:r>
      <w:r>
        <w:t>s</w:t>
      </w:r>
      <w:r w:rsidRPr="00D565DB">
        <w:t xml:space="preserve">, </w:t>
      </w:r>
      <w:r>
        <w:t xml:space="preserve">Rutgers University, </w:t>
      </w:r>
      <w:r w:rsidRPr="00D565DB">
        <w:t>New Brunswick, NJ</w:t>
      </w:r>
    </w:p>
    <w:p w:rsidR="003B51C2" w:rsidRDefault="003B51C2" w:rsidP="00BE3B2F">
      <w:pPr>
        <w:tabs>
          <w:tab w:val="left" w:pos="1440"/>
        </w:tabs>
        <w:spacing w:after="0" w:line="240" w:lineRule="auto"/>
        <w:ind w:left="1440" w:hanging="1440"/>
      </w:pPr>
      <w:r w:rsidRPr="00043CDA">
        <w:rPr>
          <w:b/>
        </w:rPr>
        <w:t>Date:</w:t>
      </w:r>
      <w:r w:rsidRPr="00043CDA">
        <w:tab/>
      </w:r>
      <w:r w:rsidR="00B72201">
        <w:t>June 6</w:t>
      </w:r>
      <w:r w:rsidRPr="00043CDA">
        <w:t xml:space="preserve">, 2015 </w:t>
      </w:r>
    </w:p>
    <w:p w:rsidR="007005CA" w:rsidRDefault="007005CA" w:rsidP="00BE3B2F">
      <w:pPr>
        <w:spacing w:after="0" w:line="240" w:lineRule="auto"/>
        <w:ind w:right="-180"/>
      </w:pPr>
    </w:p>
    <w:p w:rsidR="00BE3B2F" w:rsidRDefault="008E60B6" w:rsidP="00BE3B2F">
      <w:pPr>
        <w:spacing w:after="0" w:line="240" w:lineRule="auto"/>
      </w:pPr>
      <w:r w:rsidRPr="008E60B6">
        <w:t>This is a search for an Extension Specialist in Weed Science for Specialty Crops at the assistant or associate professor level.  This 12-month position is tenure track or, if appropriate, tenured.  The Specialist is a member of the Department of Plant Biology and provides statewide leadership to county and state faculty and others serving the specialty crop (small fruit, tree fruit, vegetable, wine grapes, Christmas trees, floriculture, and nursery) industries</w:t>
      </w:r>
      <w:r w:rsidRPr="003B392D">
        <w:t>.</w:t>
      </w:r>
      <w:r w:rsidR="00385BED">
        <w:t xml:space="preserve"> </w:t>
      </w:r>
      <w:r w:rsidRPr="003B392D">
        <w:t xml:space="preserve"> </w:t>
      </w:r>
      <w:r w:rsidR="00BC2C20" w:rsidRPr="00043CDA">
        <w:t xml:space="preserve">The Specialist provides expertise </w:t>
      </w:r>
      <w:r w:rsidR="00BC2C20">
        <w:t xml:space="preserve">in </w:t>
      </w:r>
      <w:r w:rsidR="00BC2C20" w:rsidRPr="00043CDA">
        <w:t xml:space="preserve">weed science </w:t>
      </w:r>
      <w:r w:rsidR="00BC2C20">
        <w:t xml:space="preserve">to these industries </w:t>
      </w:r>
      <w:r w:rsidR="00BC2C20" w:rsidRPr="00043CDA">
        <w:t xml:space="preserve">through research and serves as a critical bridge in networking with allied </w:t>
      </w:r>
      <w:r w:rsidR="00BC2C20">
        <w:t>discipline</w:t>
      </w:r>
      <w:r w:rsidR="00BC2C20" w:rsidRPr="00043CDA">
        <w:t>s</w:t>
      </w:r>
      <w:r w:rsidR="00BC2C20">
        <w:t xml:space="preserve"> and groups</w:t>
      </w:r>
      <w:r w:rsidR="00BC2C20" w:rsidRPr="00043CDA">
        <w:t>.</w:t>
      </w:r>
      <w:r w:rsidR="00BC2C20">
        <w:t xml:space="preserve"> </w:t>
      </w:r>
      <w:r w:rsidR="00385BED">
        <w:t xml:space="preserve"> </w:t>
      </w:r>
      <w:r w:rsidR="00250903">
        <w:t>The successful candidate must have e</w:t>
      </w:r>
      <w:r w:rsidR="00250903" w:rsidRPr="003B392D">
        <w:t xml:space="preserve">xpertise </w:t>
      </w:r>
      <w:r w:rsidR="00250903">
        <w:t xml:space="preserve">or sufficient familiarity </w:t>
      </w:r>
      <w:r w:rsidR="00385BED">
        <w:t xml:space="preserve">of technology or engineering used in weed </w:t>
      </w:r>
      <w:r w:rsidR="00BC4940">
        <w:t xml:space="preserve">ecology and weed </w:t>
      </w:r>
      <w:r w:rsidR="00385BED">
        <w:t xml:space="preserve">management (for example, chemical and biological control, mechanisms of herbicide resistance, and weed biology) </w:t>
      </w:r>
      <w:r w:rsidR="00250903" w:rsidRPr="003B392D">
        <w:t xml:space="preserve">within the </w:t>
      </w:r>
      <w:r w:rsidR="00250903">
        <w:t>specialty crop industries</w:t>
      </w:r>
      <w:r w:rsidR="00385BED">
        <w:t xml:space="preserve">.  </w:t>
      </w:r>
      <w:r w:rsidRPr="00DF6CC7">
        <w:t>T</w:t>
      </w:r>
      <w:r>
        <w:t>he Specialist partici</w:t>
      </w:r>
      <w:r w:rsidRPr="00DF6CC7">
        <w:t>pate</w:t>
      </w:r>
      <w:r>
        <w:t>s</w:t>
      </w:r>
      <w:r w:rsidRPr="00DF6CC7">
        <w:t xml:space="preserve"> in undergraduate and/or graduate teaching and </w:t>
      </w:r>
      <w:r w:rsidR="00385BED">
        <w:t xml:space="preserve">advisement of </w:t>
      </w:r>
      <w:r w:rsidRPr="00DF6CC7">
        <w:t xml:space="preserve">independent research projects in </w:t>
      </w:r>
      <w:r w:rsidR="00BC7AB0">
        <w:t xml:space="preserve">the </w:t>
      </w:r>
      <w:r w:rsidRPr="00DF6CC7">
        <w:t>field of expertise.</w:t>
      </w:r>
      <w:r w:rsidR="00385BED">
        <w:t xml:space="preserve">  </w:t>
      </w:r>
      <w:r w:rsidR="00BC4940">
        <w:t xml:space="preserve">A Ph.D. in weed science, </w:t>
      </w:r>
      <w:r w:rsidR="00BC2C20" w:rsidRPr="00043CDA">
        <w:t xml:space="preserve">plant science, </w:t>
      </w:r>
      <w:r w:rsidR="00BC4940">
        <w:t xml:space="preserve">plant ecology, </w:t>
      </w:r>
      <w:r w:rsidR="00BC2C20" w:rsidRPr="00043CDA">
        <w:t>agronomy, horticulture</w:t>
      </w:r>
      <w:r w:rsidR="00385BED">
        <w:t>,</w:t>
      </w:r>
      <w:r w:rsidR="00BC2C20" w:rsidRPr="00043CDA">
        <w:t xml:space="preserve"> or a related discipline from an accredited institution is required. </w:t>
      </w:r>
      <w:r w:rsidR="00385BED">
        <w:t xml:space="preserve"> </w:t>
      </w:r>
      <w:r w:rsidR="00BC2C20" w:rsidRPr="00043CDA">
        <w:t>Previous faculty</w:t>
      </w:r>
      <w:r w:rsidR="00BC2C20">
        <w:t>, industry,</w:t>
      </w:r>
      <w:r w:rsidR="00BC2C20" w:rsidRPr="00043CDA">
        <w:t xml:space="preserve"> or postdoctoral experience </w:t>
      </w:r>
      <w:r w:rsidR="00BC2C20">
        <w:t xml:space="preserve">is </w:t>
      </w:r>
      <w:r w:rsidR="00BC2C20" w:rsidRPr="00043CDA">
        <w:t xml:space="preserve">preferred. </w:t>
      </w:r>
      <w:r w:rsidR="00385BED">
        <w:t xml:space="preserve"> </w:t>
      </w:r>
      <w:r w:rsidR="00BC2C20" w:rsidRPr="00010FB8">
        <w:t xml:space="preserve">Active review </w:t>
      </w:r>
      <w:r w:rsidR="00BC2C20">
        <w:t xml:space="preserve">of materials will begin </w:t>
      </w:r>
      <w:r w:rsidR="00BC2C20" w:rsidRPr="00385BED">
        <w:t xml:space="preserve">August 15, 2015 and continue until the position is filled.  The successful candidate is anticipated to begin on January 1, 2016.  </w:t>
      </w:r>
      <w:r w:rsidRPr="00385BED">
        <w:t xml:space="preserve">Salary is commensurate with experience.  Candidates should submit a letter of application, </w:t>
      </w:r>
      <w:bookmarkStart w:id="0" w:name="_GoBack"/>
      <w:r w:rsidRPr="00B72201">
        <w:t>curriculum vitae,</w:t>
      </w:r>
      <w:r w:rsidRPr="00385BED">
        <w:t xml:space="preserve"> </w:t>
      </w:r>
      <w:bookmarkEnd w:id="0"/>
      <w:r w:rsidRPr="00385BED">
        <w:t>concise</w:t>
      </w:r>
      <w:r>
        <w:t xml:space="preserve"> statement of extension and research objectives, and the </w:t>
      </w:r>
      <w:r w:rsidRPr="00010FB8">
        <w:t xml:space="preserve">names of </w:t>
      </w:r>
      <w:r>
        <w:t>three</w:t>
      </w:r>
      <w:r w:rsidRPr="00010FB8">
        <w:t xml:space="preserve"> professional </w:t>
      </w:r>
      <w:r>
        <w:t xml:space="preserve">references either electronically or by mail to: </w:t>
      </w:r>
      <w:r w:rsidR="00BC7AB0">
        <w:t xml:space="preserve"> </w:t>
      </w:r>
      <w:r>
        <w:t>Dr. Ann Gould, Search Committee Chair</w:t>
      </w:r>
      <w:r w:rsidR="00385BED">
        <w:t xml:space="preserve">, </w:t>
      </w:r>
      <w:r>
        <w:t>Department of Plant Biology</w:t>
      </w:r>
      <w:r w:rsidR="00385BED">
        <w:t xml:space="preserve">, </w:t>
      </w:r>
      <w:r>
        <w:t>Rutgers, The State University of New Jersey</w:t>
      </w:r>
      <w:r w:rsidR="00385BED">
        <w:t xml:space="preserve">, </w:t>
      </w:r>
      <w:r>
        <w:t>59 Dudley Rd., New Brunswick, NJ 08901-8524</w:t>
      </w:r>
      <w:r w:rsidR="00385BED">
        <w:t xml:space="preserve">; </w:t>
      </w:r>
      <w:hyperlink r:id="rId7" w:history="1">
        <w:r w:rsidRPr="00205893">
          <w:rPr>
            <w:rStyle w:val="Hyperlink"/>
          </w:rPr>
          <w:t>gould@aesop.rutgers.edu</w:t>
        </w:r>
      </w:hyperlink>
      <w:r w:rsidR="00385BED">
        <w:t xml:space="preserve">.  </w:t>
      </w:r>
      <w:r w:rsidR="00BE3B2F">
        <w:rPr>
          <w:b/>
          <w:bCs/>
        </w:rPr>
        <w:t xml:space="preserve">EQUAL OPPORTUNITY EMPLOYER: </w:t>
      </w:r>
      <w:r w:rsidR="00BE3B2F">
        <w:t xml:space="preserve"> Rutgers, The State University of NJ is an equal opportunity employer and seeks to employ the best qualified individual without regard to race, religion, color, national origin, ancestry, age, sex, sexual orientation, physical or mental handicap or disability, or marital, military, or veteran’s status.  Individuals covered by Section 503 of the Vocational Rehabilitation Act of 1973 or Section 402 of the Veteran’s Readjustment Assistance Act of 1974 may self-identify.  If you wish to self-identify, please do so in the cover letter transmitting your curriculum vita. Employment eligibility verification required.</w:t>
      </w:r>
    </w:p>
    <w:p w:rsidR="00BE3B2F" w:rsidRDefault="00BE3B2F" w:rsidP="00BE3B2F">
      <w:pPr>
        <w:spacing w:after="0" w:line="240" w:lineRule="auto"/>
      </w:pPr>
    </w:p>
    <w:p w:rsidR="00397B89" w:rsidRDefault="00397B89" w:rsidP="00BE3B2F">
      <w:pPr>
        <w:spacing w:after="0" w:line="240" w:lineRule="auto"/>
      </w:pPr>
    </w:p>
    <w:sectPr w:rsidR="00397B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B7" w:rsidRDefault="006641B7" w:rsidP="00780278">
      <w:pPr>
        <w:spacing w:after="0" w:line="240" w:lineRule="auto"/>
      </w:pPr>
      <w:r>
        <w:separator/>
      </w:r>
    </w:p>
  </w:endnote>
  <w:endnote w:type="continuationSeparator" w:id="0">
    <w:p w:rsidR="006641B7" w:rsidRDefault="006641B7" w:rsidP="0078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B7" w:rsidRDefault="006641B7" w:rsidP="00780278">
      <w:pPr>
        <w:spacing w:after="0" w:line="240" w:lineRule="auto"/>
      </w:pPr>
      <w:r>
        <w:separator/>
      </w:r>
    </w:p>
  </w:footnote>
  <w:footnote w:type="continuationSeparator" w:id="0">
    <w:p w:rsidR="006641B7" w:rsidRDefault="006641B7" w:rsidP="00780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78" w:rsidRDefault="00780278" w:rsidP="00780278">
    <w:pPr>
      <w:pStyle w:val="Header"/>
      <w:rPr>
        <w:b/>
        <w:sz w:val="28"/>
        <w:szCs w:val="28"/>
      </w:rPr>
    </w:pPr>
    <w:r w:rsidRPr="0099470A">
      <w:rPr>
        <w:b/>
        <w:noProof/>
        <w:sz w:val="28"/>
        <w:szCs w:val="28"/>
      </w:rPr>
      <w:drawing>
        <wp:anchor distT="0" distB="0" distL="114300" distR="114300" simplePos="0" relativeHeight="251659264" behindDoc="1" locked="0" layoutInCell="1" allowOverlap="1" wp14:anchorId="3ED33065" wp14:editId="46F47333">
          <wp:simplePos x="0" y="0"/>
          <wp:positionH relativeFrom="margin">
            <wp:align>left</wp:align>
          </wp:positionH>
          <wp:positionV relativeFrom="page">
            <wp:posOffset>467716</wp:posOffset>
          </wp:positionV>
          <wp:extent cx="1628775" cy="702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02310"/>
                  </a:xfrm>
                  <a:prstGeom prst="rect">
                    <a:avLst/>
                  </a:prstGeom>
                  <a:noFill/>
                </pic:spPr>
              </pic:pic>
            </a:graphicData>
          </a:graphic>
          <wp14:sizeRelH relativeFrom="margin">
            <wp14:pctWidth>0</wp14:pctWidth>
          </wp14:sizeRelH>
          <wp14:sizeRelV relativeFrom="margin">
            <wp14:pctHeight>0</wp14:pctHeight>
          </wp14:sizeRelV>
        </wp:anchor>
      </w:drawing>
    </w:r>
  </w:p>
  <w:p w:rsidR="00BC4940" w:rsidRDefault="00BC4940" w:rsidP="00780278">
    <w:pPr>
      <w:pStyle w:val="Header"/>
      <w:rPr>
        <w:b/>
        <w:sz w:val="28"/>
        <w:szCs w:val="28"/>
      </w:rPr>
    </w:pPr>
  </w:p>
  <w:p w:rsidR="00397B89" w:rsidRDefault="00397B89">
    <w:pPr>
      <w:pStyle w:val="Header"/>
    </w:pPr>
  </w:p>
  <w:p w:rsidR="00B72201" w:rsidRDefault="00B7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0DE9"/>
    <w:multiLevelType w:val="hybridMultilevel"/>
    <w:tmpl w:val="2DAA294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744BA"/>
    <w:multiLevelType w:val="hybridMultilevel"/>
    <w:tmpl w:val="B5CE361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52F64"/>
    <w:multiLevelType w:val="hybridMultilevel"/>
    <w:tmpl w:val="803C0F80"/>
    <w:lvl w:ilvl="0" w:tplc="ED46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FB"/>
    <w:rsid w:val="0001337E"/>
    <w:rsid w:val="000163AF"/>
    <w:rsid w:val="00170BC4"/>
    <w:rsid w:val="00250903"/>
    <w:rsid w:val="002960B5"/>
    <w:rsid w:val="00385BED"/>
    <w:rsid w:val="00397B89"/>
    <w:rsid w:val="003B392D"/>
    <w:rsid w:val="003B51C2"/>
    <w:rsid w:val="00400E2F"/>
    <w:rsid w:val="00566113"/>
    <w:rsid w:val="005B18BE"/>
    <w:rsid w:val="00635BD6"/>
    <w:rsid w:val="006641B7"/>
    <w:rsid w:val="006F2C91"/>
    <w:rsid w:val="007005CA"/>
    <w:rsid w:val="00721A5F"/>
    <w:rsid w:val="00734A75"/>
    <w:rsid w:val="00780278"/>
    <w:rsid w:val="007810E2"/>
    <w:rsid w:val="008E60B6"/>
    <w:rsid w:val="00936077"/>
    <w:rsid w:val="00A34018"/>
    <w:rsid w:val="00B008E9"/>
    <w:rsid w:val="00B72201"/>
    <w:rsid w:val="00BC2C20"/>
    <w:rsid w:val="00BC4940"/>
    <w:rsid w:val="00BC7AB0"/>
    <w:rsid w:val="00BD5E60"/>
    <w:rsid w:val="00BE3B2F"/>
    <w:rsid w:val="00C10AEF"/>
    <w:rsid w:val="00CC19AF"/>
    <w:rsid w:val="00D20056"/>
    <w:rsid w:val="00DB5C9D"/>
    <w:rsid w:val="00EC44FB"/>
    <w:rsid w:val="00EF3CCD"/>
    <w:rsid w:val="00F13998"/>
    <w:rsid w:val="00FF05CC"/>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50FEE-ED16-40E3-BF98-675C2DE5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2D"/>
    <w:pPr>
      <w:ind w:left="720"/>
      <w:contextualSpacing/>
    </w:pPr>
  </w:style>
  <w:style w:type="character" w:styleId="Hyperlink">
    <w:name w:val="Hyperlink"/>
    <w:basedOn w:val="DefaultParagraphFont"/>
    <w:uiPriority w:val="99"/>
    <w:unhideWhenUsed/>
    <w:rsid w:val="00936077"/>
    <w:rPr>
      <w:color w:val="0000FF" w:themeColor="hyperlink"/>
      <w:u w:val="single"/>
    </w:rPr>
  </w:style>
  <w:style w:type="paragraph" w:styleId="Header">
    <w:name w:val="header"/>
    <w:basedOn w:val="Normal"/>
    <w:link w:val="HeaderChar"/>
    <w:uiPriority w:val="99"/>
    <w:unhideWhenUsed/>
    <w:rsid w:val="003B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C2"/>
  </w:style>
  <w:style w:type="paragraph" w:styleId="Footer">
    <w:name w:val="footer"/>
    <w:basedOn w:val="Normal"/>
    <w:link w:val="FooterChar"/>
    <w:uiPriority w:val="99"/>
    <w:unhideWhenUsed/>
    <w:rsid w:val="0078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uld@aesop.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Clarke</dc:creator>
  <cp:lastModifiedBy>Ann Gould</cp:lastModifiedBy>
  <cp:revision>3</cp:revision>
  <dcterms:created xsi:type="dcterms:W3CDTF">2015-07-31T15:38:00Z</dcterms:created>
  <dcterms:modified xsi:type="dcterms:W3CDTF">2015-07-31T20:07:00Z</dcterms:modified>
</cp:coreProperties>
</file>